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91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317"/>
        <w:gridCol w:w="281"/>
        <w:gridCol w:w="1420"/>
        <w:gridCol w:w="177"/>
        <w:gridCol w:w="531"/>
        <w:gridCol w:w="709"/>
        <w:gridCol w:w="376"/>
        <w:gridCol w:w="333"/>
        <w:gridCol w:w="1365"/>
        <w:gridCol w:w="52"/>
        <w:gridCol w:w="1418"/>
        <w:gridCol w:w="883"/>
        <w:gridCol w:w="535"/>
      </w:tblGrid>
      <w:tr w:rsidR="00E6666C" w:rsidTr="002135EC">
        <w:trPr>
          <w:gridAfter w:val="1"/>
          <w:wAfter w:w="535" w:type="dxa"/>
          <w:trHeight w:val="80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>Приложение № 6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к </w:t>
            </w:r>
            <w:r w:rsidR="00BF55C6">
              <w:rPr>
                <w:rFonts w:ascii="Times New Roman" w:hAnsi="Times New Roman" w:cs="Times New Roman"/>
              </w:rPr>
              <w:t xml:space="preserve">проекту </w:t>
            </w:r>
            <w:r>
              <w:rPr>
                <w:rFonts w:ascii="Times New Roman" w:hAnsi="Times New Roman" w:cs="Times New Roman"/>
              </w:rPr>
              <w:t>р</w:t>
            </w:r>
            <w:r w:rsidR="00BF55C6">
              <w:rPr>
                <w:rFonts w:ascii="Times New Roman" w:hAnsi="Times New Roman" w:cs="Times New Roman"/>
              </w:rPr>
              <w:t>ешения</w:t>
            </w:r>
            <w:r w:rsidRPr="00E6666C">
              <w:rPr>
                <w:rFonts w:ascii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8786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 на 202</w:t>
            </w:r>
            <w:r w:rsidR="00E87865">
              <w:rPr>
                <w:rFonts w:ascii="Times New Roman" w:hAnsi="Times New Roman" w:cs="Times New Roman"/>
              </w:rPr>
              <w:t>2</w:t>
            </w:r>
            <w:r w:rsidRPr="00E6666C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E87865">
              <w:rPr>
                <w:rFonts w:ascii="Times New Roman" w:hAnsi="Times New Roman" w:cs="Times New Roman"/>
              </w:rPr>
              <w:t>3</w:t>
            </w:r>
            <w:r w:rsidRPr="00E6666C">
              <w:rPr>
                <w:rFonts w:ascii="Times New Roman" w:hAnsi="Times New Roman" w:cs="Times New Roman"/>
              </w:rPr>
              <w:t xml:space="preserve"> и 202</w:t>
            </w:r>
            <w:r w:rsidR="00E87865">
              <w:rPr>
                <w:rFonts w:ascii="Times New Roman" w:hAnsi="Times New Roman" w:cs="Times New Roman"/>
              </w:rPr>
              <w:t>4</w:t>
            </w:r>
            <w:r w:rsidRPr="00E6666C">
              <w:rPr>
                <w:rFonts w:ascii="Times New Roman" w:hAnsi="Times New Roman" w:cs="Times New Roman"/>
              </w:rPr>
              <w:t xml:space="preserve"> годов"   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2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BF55C6">
              <w:rPr>
                <w:rFonts w:ascii="Times New Roman" w:hAnsi="Times New Roman" w:cs="Times New Roman"/>
              </w:rPr>
              <w:t>ХХ</w:t>
            </w:r>
            <w:r w:rsidRPr="00E6666C">
              <w:rPr>
                <w:rFonts w:ascii="Times New Roman" w:hAnsi="Times New Roman" w:cs="Times New Roman"/>
              </w:rPr>
              <w:t>.</w:t>
            </w:r>
            <w:r w:rsidR="00BF55C6">
              <w:rPr>
                <w:rFonts w:ascii="Times New Roman" w:hAnsi="Times New Roman" w:cs="Times New Roman"/>
              </w:rPr>
              <w:t>ХХ</w:t>
            </w:r>
            <w:r w:rsidRPr="00E6666C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="00BF55C6">
              <w:rPr>
                <w:rFonts w:ascii="Times New Roman" w:hAnsi="Times New Roman" w:cs="Times New Roman"/>
              </w:rPr>
              <w:t>1</w:t>
            </w:r>
            <w:r w:rsidRPr="00E6666C">
              <w:rPr>
                <w:rFonts w:ascii="Times New Roman" w:hAnsi="Times New Roman" w:cs="Times New Roman"/>
              </w:rPr>
              <w:t xml:space="preserve">  №</w:t>
            </w:r>
            <w:r w:rsidR="00BF55C6">
              <w:rPr>
                <w:rFonts w:ascii="Times New Roman" w:hAnsi="Times New Roman" w:cs="Times New Roman"/>
              </w:rPr>
              <w:t>ХХХ</w:t>
            </w:r>
          </w:p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 w:rsidP="00E6666C">
            <w:pPr>
              <w:spacing w:after="0"/>
              <w:jc w:val="center"/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>
            <w:pPr>
              <w:jc w:val="center"/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>
            <w:pPr>
              <w:jc w:val="center"/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>
            <w:pPr>
              <w:jc w:val="center"/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>
            <w:pPr>
              <w:jc w:val="center"/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>
            <w:pPr>
              <w:jc w:val="center"/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>
            <w:pPr>
              <w:jc w:val="center"/>
            </w:pPr>
          </w:p>
        </w:tc>
        <w:tc>
          <w:tcPr>
            <w:tcW w:w="2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E6666C">
            <w:pPr>
              <w:jc w:val="center"/>
            </w:pP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программам Петровского сельского поселения и непрограммным направлениям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87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расходов  бюджета Петровского сельского поселения на 202</w:t>
            </w:r>
            <w:r w:rsidR="00E8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</w:t>
            </w:r>
          </w:p>
        </w:tc>
      </w:tr>
      <w:tr w:rsidR="00E6666C" w:rsidTr="002135EC">
        <w:trPr>
          <w:gridAfter w:val="1"/>
          <w:wAfter w:w="535" w:type="dxa"/>
          <w:trHeight w:val="375"/>
        </w:trPr>
        <w:tc>
          <w:tcPr>
            <w:tcW w:w="136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878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на плановый период 202</w:t>
            </w:r>
            <w:r w:rsidR="00E8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E8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E6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2016E6" w:rsidRPr="002016E6" w:rsidTr="000F5728">
        <w:trPr>
          <w:trHeight w:val="284"/>
        </w:trPr>
        <w:tc>
          <w:tcPr>
            <w:tcW w:w="6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016E6" w:rsidRDefault="002016E6" w:rsidP="00E66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016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135EC" w:rsidRDefault="002135EC" w:rsidP="00213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3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(тыс.рубл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ей)</w:t>
            </w:r>
            <w:r w:rsidR="002016E6" w:rsidRPr="00213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6E6" w:rsidRPr="002135EC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3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016E6" w:rsidRPr="002016E6" w:rsidTr="000F5728">
        <w:trPr>
          <w:trHeight w:val="300"/>
        </w:trPr>
        <w:tc>
          <w:tcPr>
            <w:tcW w:w="61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E8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202</w:t>
            </w:r>
            <w:r w:rsidR="00E878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E8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E878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2016E6" w:rsidRDefault="002016E6" w:rsidP="00E87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E878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016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</w:tr>
      <w:tr w:rsidR="002016E6" w:rsidRPr="002016E6" w:rsidTr="000F5728">
        <w:trPr>
          <w:trHeight w:val="300"/>
        </w:trPr>
        <w:tc>
          <w:tcPr>
            <w:tcW w:w="6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E6" w:rsidRPr="002016E6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016E6" w:rsidRPr="00D05825" w:rsidTr="000F5728">
        <w:trPr>
          <w:trHeight w:val="102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</w:tr>
      <w:tr w:rsidR="002016E6" w:rsidRPr="00D05825" w:rsidTr="000F5728">
        <w:trPr>
          <w:trHeight w:val="273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</w:tr>
      <w:tr w:rsidR="002016E6" w:rsidRPr="00D05825" w:rsidTr="000F5728">
        <w:trPr>
          <w:trHeight w:val="307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</w:tr>
      <w:tr w:rsidR="002016E6" w:rsidRPr="00D05825" w:rsidTr="000F5728">
        <w:trPr>
          <w:trHeight w:val="102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"«Защита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"Защита населения от чрезвычайных ситуаций"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3241DF" w:rsidRPr="00D05825" w:rsidTr="005C0457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«Защита населения от чрезвычайных ситуаций» муниципальной программы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03.2.00.99990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F" w:rsidRPr="00D05825" w:rsidRDefault="003241DF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3241DF" w:rsidRPr="00D05825" w:rsidTr="005C0457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"Разработка пакеьа документов по декларированию ГТС"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F" w:rsidRPr="00D05825" w:rsidRDefault="003241DF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3241DF" w:rsidRPr="00D05825" w:rsidTr="005C0457">
        <w:trPr>
          <w:trHeight w:val="102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"Разработка пакеьа документов по декларированию ГТС"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F" w:rsidRPr="00D05825" w:rsidRDefault="003241DF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1DF" w:rsidRPr="00D05825" w:rsidRDefault="003241D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4648.3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0E632D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5725,4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5 725,4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системы культурно-досугового обслуживания населения"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4648.3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0E632D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5725,4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5 725,4</w:t>
            </w:r>
          </w:p>
        </w:tc>
      </w:tr>
      <w:tr w:rsidR="002016E6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8E4E2F" w:rsidRDefault="008E4E2F" w:rsidP="000E6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4648.3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0E632D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5575,4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5 575,4</w:t>
            </w:r>
          </w:p>
        </w:tc>
      </w:tr>
      <w:tr w:rsidR="002016E6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(Фонд оплаты труда учреждений)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8E4E2F" w:rsidRDefault="008941EC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8E4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8E4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570.1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8941EC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3 455,2</w:t>
            </w:r>
          </w:p>
        </w:tc>
      </w:tr>
      <w:tr w:rsidR="002016E6" w:rsidRPr="00D05825" w:rsidTr="000F5728">
        <w:trPr>
          <w:trHeight w:val="273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(Взносы по обязательному социальному страхованию на выплаты по оплате труда работников и иные выплаты работникам учреждений)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8E4E2F" w:rsidRDefault="000E632D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8E4E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8941EC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1 043,5</w:t>
            </w:r>
          </w:p>
        </w:tc>
      </w:tr>
      <w:tr w:rsidR="002016E6" w:rsidRPr="00D05825" w:rsidTr="000F5728">
        <w:trPr>
          <w:trHeight w:val="239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1 032,8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0E632D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1032,8</w:t>
            </w:r>
          </w:p>
        </w:tc>
      </w:tr>
      <w:tr w:rsidR="002016E6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2016E6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(Уплата налога на имущество организаций и земельного налога)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2016E6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2016E6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2016E6" w:rsidRPr="00D05825" w:rsidTr="000F5728">
        <w:trPr>
          <w:trHeight w:val="102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875D0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5249,9</w:t>
            </w:r>
            <w:r w:rsidR="00BF55C6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сети автомобильных дорог общего пользования и внутрипоселенческих пассажирских маршрутов"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9A20EA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5249,9</w:t>
            </w:r>
          </w:p>
        </w:tc>
      </w:tr>
      <w:tr w:rsidR="002016E6" w:rsidRPr="00D05825" w:rsidTr="000F5728">
        <w:trPr>
          <w:trHeight w:val="102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9A20EA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2016E6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Основное мероприятие "Содержание автомобильных дорог общего пользования местного значения и искусственных сооружений на них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9A20EA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9A20EA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3249,9</w:t>
            </w:r>
          </w:p>
        </w:tc>
      </w:tr>
      <w:tr w:rsidR="002016E6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984EF4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BF55C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9A20EA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3249,9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2016E6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«Развитие муниципального управления и муниципальной службы в Петровском сельском поселении»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E6" w:rsidRPr="00D05825" w:rsidRDefault="002016E6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8E4E2F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8E4E2F" w:rsidRPr="00D05825" w:rsidTr="000F5728">
        <w:trPr>
          <w:trHeight w:val="273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8E4E2F" w:rsidRPr="00D05825" w:rsidTr="000F5728">
        <w:trPr>
          <w:trHeight w:val="239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8E4E2F" w:rsidRPr="00D05825" w:rsidTr="000F5728">
        <w:trPr>
          <w:trHeight w:val="307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"Благоустройство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5C593C" w:rsidRDefault="005C593C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630.0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2 406,6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"Организация освещения улиц"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630.0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970C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970CF" w:rsidP="00897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316,4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630.0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970C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970C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346,4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630.0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970CF" w:rsidP="000E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970C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346,4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"Прочие мероприятия по благоустройству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704,2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704,2</w:t>
            </w:r>
          </w:p>
        </w:tc>
      </w:tr>
      <w:tr w:rsidR="008E4E2F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 (Уплата прочих налогов, сборов)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"Озеленение населенных пунктов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8E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8E4E2F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"Содержание мест захоронения (кладбищ) на территории Петровского сельского поселения»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0E6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646,0</w:t>
            </w:r>
          </w:p>
        </w:tc>
      </w:tr>
      <w:tr w:rsidR="008E4E2F" w:rsidRPr="00D05825" w:rsidTr="000F5728">
        <w:trPr>
          <w:trHeight w:val="102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0E6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346,0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0E6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346,0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894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</w:tr>
      <w:tr w:rsidR="008E4E2F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5C593C" w:rsidRDefault="005C593C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6824.4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6547,8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6547,8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5C593C" w:rsidRDefault="005C593C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5356,5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5356,5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4222.4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B74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4 557,9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4 557,9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(Фонд оплаты труда государственных (муниципальных) органов)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4222.4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B74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3 290,0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3 290,0</w:t>
            </w:r>
          </w:p>
        </w:tc>
      </w:tr>
      <w:tr w:rsidR="008E4E2F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выплаты персоналу государственных (муниципальных) органов, за исключением фонда оплаты труда)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C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B74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274,3</w:t>
            </w:r>
          </w:p>
        </w:tc>
      </w:tr>
      <w:tr w:rsidR="008E4E2F" w:rsidRPr="00D05825" w:rsidTr="000F5728">
        <w:trPr>
          <w:trHeight w:val="239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C34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B744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993,6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2602.0</w:t>
            </w:r>
          </w:p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540,8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2602.0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540,8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(Уплата прочих налогов, сборов)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A37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1D7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A37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E4E2F" w:rsidRPr="00D05825" w:rsidTr="000F5728">
        <w:trPr>
          <w:trHeight w:val="841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(Фонд оплаты труда государственных (муниципальных) органов)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A37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E4E2F" w:rsidRPr="00D05825" w:rsidTr="000F5728">
        <w:trPr>
          <w:trHeight w:val="239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A37D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E4E2F" w:rsidRPr="00D05825" w:rsidTr="000F5728">
        <w:trPr>
          <w:trHeight w:val="239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8E4E2F" w:rsidRPr="00D05825" w:rsidTr="000F5728">
        <w:trPr>
          <w:trHeight w:val="307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984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8E4E2F" w:rsidRDefault="008E4E2F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230.5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1064,8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1 064,8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200.0</w:t>
            </w:r>
          </w:p>
          <w:p w:rsidR="008E4E2F" w:rsidRPr="008E4E2F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8E4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863,5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8E4E2F" w:rsidRPr="00D05825" w:rsidTr="000F5728">
        <w:trPr>
          <w:trHeight w:val="205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пенсии, социальные доплаты к пенсиям)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C85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243,5</w:t>
            </w:r>
          </w:p>
        </w:tc>
      </w:tr>
      <w:tr w:rsidR="008E4E2F" w:rsidRPr="00D05825" w:rsidTr="000F5728">
        <w:trPr>
          <w:trHeight w:val="1028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0 </w:t>
            </w:r>
          </w:p>
        </w:tc>
      </w:tr>
      <w:tr w:rsidR="008E4E2F" w:rsidRPr="00D05825" w:rsidTr="000F5728">
        <w:trPr>
          <w:trHeight w:val="683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выполнение части полномочий по предоставлению муниципальных услуг в сфере градостроительства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  <w:r w:rsidR="007410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(условно утвержденные расходы)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741011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880</w:t>
            </w:r>
            <w:r w:rsidR="008E4E2F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7410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741011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8E4E2F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741011" w:rsidP="00A56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385</w:t>
            </w:r>
            <w:r w:rsidR="008E4E2F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E47926" w:rsidP="00A567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790</w:t>
            </w:r>
            <w:r w:rsidR="008E4E2F"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8E4E2F" w:rsidRPr="00D05825" w:rsidTr="000F5728">
        <w:trPr>
          <w:trHeight w:val="1369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8E4E2F" w:rsidRPr="00D05825" w:rsidTr="000F5728">
        <w:trPr>
          <w:trHeight w:val="1710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(Уплата иных платежей)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F" w:rsidRPr="00D05825" w:rsidRDefault="008E4E2F" w:rsidP="00201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8970CF" w:rsidRPr="002016E6" w:rsidTr="00721A03">
        <w:trPr>
          <w:trHeight w:val="342"/>
        </w:trPr>
        <w:tc>
          <w:tcPr>
            <w:tcW w:w="61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0CF" w:rsidRPr="00D05825" w:rsidRDefault="008970CF" w:rsidP="0020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0CF" w:rsidRPr="00D05825" w:rsidRDefault="008970C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0CF" w:rsidRPr="00D05825" w:rsidRDefault="008970C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0CF" w:rsidRPr="00D05825" w:rsidRDefault="008970C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0CF" w:rsidRPr="00D05825" w:rsidRDefault="008970CF" w:rsidP="0020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5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0CF" w:rsidRPr="008E4E2F" w:rsidRDefault="008970CF" w:rsidP="000E6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17618.5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0CF" w:rsidRPr="008970CF" w:rsidRDefault="008970CF" w:rsidP="002543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0CF">
              <w:rPr>
                <w:rFonts w:ascii="Times New Roman" w:hAnsi="Times New Roman" w:cs="Times New Roman"/>
                <w:b/>
                <w:sz w:val="24"/>
                <w:szCs w:val="24"/>
              </w:rPr>
              <w:t>20523,8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0CF" w:rsidRPr="008970CF" w:rsidRDefault="008970CF" w:rsidP="00E47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70CF">
              <w:rPr>
                <w:rFonts w:ascii="Times New Roman" w:hAnsi="Times New Roman" w:cs="Times New Roman"/>
                <w:b/>
                <w:sz w:val="24"/>
                <w:szCs w:val="24"/>
              </w:rPr>
              <w:t>20272,2</w:t>
            </w:r>
          </w:p>
        </w:tc>
      </w:tr>
    </w:tbl>
    <w:p w:rsidR="00640074" w:rsidRDefault="00640074"/>
    <w:sectPr w:rsidR="00640074" w:rsidSect="002016E6">
      <w:pgSz w:w="16838" w:h="11906" w:orient="landscape"/>
      <w:pgMar w:top="1701" w:right="337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080" w:rsidRDefault="00A97080" w:rsidP="002016E6">
      <w:pPr>
        <w:spacing w:after="0" w:line="240" w:lineRule="auto"/>
      </w:pPr>
      <w:r>
        <w:separator/>
      </w:r>
    </w:p>
  </w:endnote>
  <w:endnote w:type="continuationSeparator" w:id="1">
    <w:p w:rsidR="00A97080" w:rsidRDefault="00A97080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080" w:rsidRDefault="00A97080" w:rsidP="002016E6">
      <w:pPr>
        <w:spacing w:after="0" w:line="240" w:lineRule="auto"/>
      </w:pPr>
      <w:r>
        <w:separator/>
      </w:r>
    </w:p>
  </w:footnote>
  <w:footnote w:type="continuationSeparator" w:id="1">
    <w:p w:rsidR="00A97080" w:rsidRDefault="00A97080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E632D"/>
    <w:rsid w:val="000F5728"/>
    <w:rsid w:val="00110A7A"/>
    <w:rsid w:val="00154E4B"/>
    <w:rsid w:val="00195897"/>
    <w:rsid w:val="001D7C27"/>
    <w:rsid w:val="002016E6"/>
    <w:rsid w:val="002135EC"/>
    <w:rsid w:val="00254BCC"/>
    <w:rsid w:val="003241DF"/>
    <w:rsid w:val="00327317"/>
    <w:rsid w:val="00451775"/>
    <w:rsid w:val="004C1463"/>
    <w:rsid w:val="00504295"/>
    <w:rsid w:val="005C0457"/>
    <w:rsid w:val="005C593C"/>
    <w:rsid w:val="00640074"/>
    <w:rsid w:val="00741011"/>
    <w:rsid w:val="007A48D5"/>
    <w:rsid w:val="00817C4D"/>
    <w:rsid w:val="00875D06"/>
    <w:rsid w:val="008941EC"/>
    <w:rsid w:val="008970CF"/>
    <w:rsid w:val="008E4E2F"/>
    <w:rsid w:val="00984EF4"/>
    <w:rsid w:val="009A20EA"/>
    <w:rsid w:val="00A37D10"/>
    <w:rsid w:val="00A56738"/>
    <w:rsid w:val="00A97080"/>
    <w:rsid w:val="00AA335D"/>
    <w:rsid w:val="00AC403C"/>
    <w:rsid w:val="00AF4C80"/>
    <w:rsid w:val="00B53519"/>
    <w:rsid w:val="00B72656"/>
    <w:rsid w:val="00B74436"/>
    <w:rsid w:val="00BF55C6"/>
    <w:rsid w:val="00C25C23"/>
    <w:rsid w:val="00C34471"/>
    <w:rsid w:val="00C85E90"/>
    <w:rsid w:val="00D05825"/>
    <w:rsid w:val="00D569CB"/>
    <w:rsid w:val="00D972FA"/>
    <w:rsid w:val="00E366DA"/>
    <w:rsid w:val="00E47926"/>
    <w:rsid w:val="00E6666C"/>
    <w:rsid w:val="00E87865"/>
    <w:rsid w:val="00ED2DA6"/>
    <w:rsid w:val="00F14D01"/>
    <w:rsid w:val="00FF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B371F-3915-492E-B2F3-1F9DF8CD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15</Pages>
  <Words>3032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2021-10-28T07:28:00Z</cp:lastPrinted>
  <dcterms:created xsi:type="dcterms:W3CDTF">2021-10-26T08:48:00Z</dcterms:created>
  <dcterms:modified xsi:type="dcterms:W3CDTF">2021-11-30T11:00:00Z</dcterms:modified>
</cp:coreProperties>
</file>